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93" w:rsidRDefault="002F6893" w:rsidP="002F6893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"/>
          <w:sz w:val="28"/>
          <w:szCs w:val="28"/>
        </w:rPr>
        <w:t xml:space="preserve">Пояснительная записка </w:t>
      </w:r>
    </w:p>
    <w:p w:rsidR="002F6893" w:rsidRDefault="002F6893" w:rsidP="002F6893">
      <w:pPr>
        <w:shd w:val="clear" w:color="auto" w:fill="FFFFFF"/>
        <w:tabs>
          <w:tab w:val="left" w:pos="5871"/>
        </w:tabs>
        <w:spacing w:after="0" w:line="240" w:lineRule="auto"/>
        <w:jc w:val="center"/>
        <w:rPr>
          <w:rFonts w:ascii="Times New Roman" w:hAnsi="Times New Roman" w:cs="Times New Roman"/>
          <w:caps/>
          <w:spacing w:val="2"/>
          <w:sz w:val="28"/>
          <w:szCs w:val="28"/>
        </w:rPr>
      </w:pPr>
    </w:p>
    <w:p w:rsidR="002F6893" w:rsidRDefault="002F6893" w:rsidP="002F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0F6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145">
        <w:rPr>
          <w:rFonts w:ascii="Times New Roman" w:hAnsi="Times New Roman" w:cs="Times New Roman"/>
          <w:sz w:val="28"/>
          <w:szCs w:val="28"/>
        </w:rPr>
        <w:t>Об утверждении Положения о з</w:t>
      </w:r>
      <w:r w:rsidRPr="00557145">
        <w:rPr>
          <w:rFonts w:ascii="Times New Roman" w:hAnsi="Times New Roman" w:cs="Times New Roman"/>
          <w:sz w:val="28"/>
          <w:szCs w:val="28"/>
        </w:rPr>
        <w:t>а</w:t>
      </w:r>
      <w:r w:rsidRPr="00557145">
        <w:rPr>
          <w:rFonts w:ascii="Times New Roman" w:hAnsi="Times New Roman" w:cs="Times New Roman"/>
          <w:sz w:val="28"/>
          <w:szCs w:val="28"/>
        </w:rPr>
        <w:t xml:space="preserve">купках товаров, работ, услуг  для нужд муниципального </w:t>
      </w:r>
    </w:p>
    <w:p w:rsidR="002F6893" w:rsidRDefault="002F6893" w:rsidP="002F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145">
        <w:rPr>
          <w:rFonts w:ascii="Times New Roman" w:hAnsi="Times New Roman" w:cs="Times New Roman"/>
          <w:sz w:val="28"/>
          <w:szCs w:val="28"/>
        </w:rPr>
        <w:t>бюджетного учрежд</w:t>
      </w:r>
      <w:r w:rsidRPr="00557145">
        <w:rPr>
          <w:rFonts w:ascii="Times New Roman" w:hAnsi="Times New Roman" w:cs="Times New Roman"/>
          <w:sz w:val="28"/>
          <w:szCs w:val="28"/>
        </w:rPr>
        <w:t>е</w:t>
      </w:r>
      <w:r w:rsidRPr="00557145">
        <w:rPr>
          <w:rFonts w:ascii="Times New Roman" w:hAnsi="Times New Roman" w:cs="Times New Roman"/>
          <w:sz w:val="28"/>
          <w:szCs w:val="28"/>
        </w:rPr>
        <w:t>ния 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93" w:rsidRDefault="002F6893" w:rsidP="002F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7145">
        <w:rPr>
          <w:rFonts w:ascii="Times New Roman" w:hAnsi="Times New Roman" w:cs="Times New Roman"/>
          <w:sz w:val="28"/>
          <w:szCs w:val="28"/>
        </w:rPr>
        <w:t>«Детская музыкальная школа» села Пе</w:t>
      </w:r>
      <w:r w:rsidRPr="00557145">
        <w:rPr>
          <w:rFonts w:ascii="Times New Roman" w:hAnsi="Times New Roman" w:cs="Times New Roman"/>
          <w:sz w:val="28"/>
          <w:szCs w:val="28"/>
        </w:rPr>
        <w:t>с</w:t>
      </w:r>
      <w:r w:rsidRPr="00557145">
        <w:rPr>
          <w:rFonts w:ascii="Times New Roman" w:hAnsi="Times New Roman" w:cs="Times New Roman"/>
          <w:sz w:val="28"/>
          <w:szCs w:val="28"/>
        </w:rPr>
        <w:t>травка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F6893" w:rsidRDefault="002F6893" w:rsidP="002F6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893" w:rsidRDefault="002F6893" w:rsidP="002F68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2400F6">
        <w:rPr>
          <w:rFonts w:ascii="Times New Roman" w:hAnsi="Times New Roman"/>
          <w:sz w:val="28"/>
          <w:szCs w:val="28"/>
        </w:rPr>
        <w:t xml:space="preserve">Проект постановления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400F6">
        <w:rPr>
          <w:rFonts w:ascii="Times New Roman" w:hAnsi="Times New Roman"/>
          <w:sz w:val="28"/>
          <w:szCs w:val="28"/>
        </w:rPr>
        <w:t>Самарской области  разработан  в соответствии</w:t>
      </w:r>
      <w:r w:rsidRPr="002400F6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в </w:t>
      </w:r>
      <w:r w:rsidRPr="002F6893">
        <w:rPr>
          <w:rFonts w:ascii="Times New Roman" w:hAnsi="Times New Roman"/>
          <w:sz w:val="28"/>
          <w:szCs w:val="28"/>
        </w:rPr>
        <w:t>соответствии  с Федеральным законом от 06.10.2013г. № 131-ФЗ «Об общих принципах о</w:t>
      </w:r>
      <w:r w:rsidRPr="002F6893">
        <w:rPr>
          <w:rFonts w:ascii="Times New Roman" w:hAnsi="Times New Roman"/>
          <w:sz w:val="28"/>
          <w:szCs w:val="28"/>
        </w:rPr>
        <w:t>р</w:t>
      </w:r>
      <w:r w:rsidRPr="002F6893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Федерации», Федерал</w:t>
      </w:r>
      <w:r w:rsidRPr="002F6893">
        <w:rPr>
          <w:rFonts w:ascii="Times New Roman" w:hAnsi="Times New Roman"/>
          <w:sz w:val="28"/>
          <w:szCs w:val="28"/>
        </w:rPr>
        <w:t>ь</w:t>
      </w:r>
      <w:r w:rsidRPr="002F6893">
        <w:rPr>
          <w:rFonts w:ascii="Times New Roman" w:hAnsi="Times New Roman"/>
          <w:sz w:val="28"/>
          <w:szCs w:val="28"/>
        </w:rPr>
        <w:t>ным законом от 18.07.2011 г. №  223-ФЗ  «О закупках т</w:t>
      </w:r>
      <w:r w:rsidRPr="002F6893">
        <w:rPr>
          <w:rFonts w:ascii="Times New Roman" w:hAnsi="Times New Roman"/>
          <w:sz w:val="28"/>
          <w:szCs w:val="28"/>
        </w:rPr>
        <w:t>о</w:t>
      </w:r>
      <w:r w:rsidRPr="002F6893">
        <w:rPr>
          <w:rFonts w:ascii="Times New Roman" w:hAnsi="Times New Roman"/>
          <w:sz w:val="28"/>
          <w:szCs w:val="28"/>
        </w:rPr>
        <w:t>варов, работ, услуг отдельными видами юридических лиц», Федеральным законом от 05.04.2013 г.  № 44-ФЗ «О контрактной системе в сфере закупок товаров, работ, услуг для</w:t>
      </w:r>
      <w:proofErr w:type="gramEnd"/>
      <w:r w:rsidRPr="002F68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893">
        <w:rPr>
          <w:rFonts w:ascii="Times New Roman" w:hAnsi="Times New Roman"/>
          <w:sz w:val="28"/>
          <w:szCs w:val="28"/>
        </w:rPr>
        <w:t>государственных и муниципальных нужд», Федеральным законом от 26.07.2006 г.  № 135-ФЗ «О защите конкуренции», постановлением админ</w:t>
      </w:r>
      <w:r w:rsidRPr="002F6893">
        <w:rPr>
          <w:rFonts w:ascii="Times New Roman" w:hAnsi="Times New Roman"/>
          <w:sz w:val="28"/>
          <w:szCs w:val="28"/>
        </w:rPr>
        <w:t>и</w:t>
      </w:r>
      <w:r w:rsidRPr="002F6893">
        <w:rPr>
          <w:rFonts w:ascii="Times New Roman" w:hAnsi="Times New Roman"/>
          <w:sz w:val="28"/>
          <w:szCs w:val="28"/>
        </w:rPr>
        <w:t xml:space="preserve">страции муниципального района </w:t>
      </w:r>
      <w:proofErr w:type="spellStart"/>
      <w:r w:rsidRPr="002F6893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2F6893">
        <w:rPr>
          <w:rFonts w:ascii="Times New Roman" w:hAnsi="Times New Roman"/>
          <w:sz w:val="28"/>
          <w:szCs w:val="28"/>
        </w:rPr>
        <w:t xml:space="preserve">  Самарской области от 15.12.2016 г. № 678 «Об утверждении Правил формирования, утверждения и ведения плана-графика закупок товаров, работ, услуг для обеспечения мун</w:t>
      </w:r>
      <w:r w:rsidRPr="002F6893">
        <w:rPr>
          <w:rFonts w:ascii="Times New Roman" w:hAnsi="Times New Roman"/>
          <w:sz w:val="28"/>
          <w:szCs w:val="28"/>
        </w:rPr>
        <w:t>и</w:t>
      </w:r>
      <w:r w:rsidRPr="002F6893">
        <w:rPr>
          <w:rFonts w:ascii="Times New Roman" w:hAnsi="Times New Roman"/>
          <w:sz w:val="28"/>
          <w:szCs w:val="28"/>
        </w:rPr>
        <w:t xml:space="preserve">ципальных нужд муниципального района </w:t>
      </w:r>
      <w:proofErr w:type="spellStart"/>
      <w:r w:rsidRPr="002F6893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2F6893">
        <w:rPr>
          <w:rFonts w:ascii="Times New Roman" w:hAnsi="Times New Roman"/>
          <w:sz w:val="28"/>
          <w:szCs w:val="28"/>
        </w:rPr>
        <w:t xml:space="preserve"> С</w:t>
      </w:r>
      <w:r w:rsidRPr="002F6893">
        <w:rPr>
          <w:rFonts w:ascii="Times New Roman" w:hAnsi="Times New Roman"/>
          <w:sz w:val="28"/>
          <w:szCs w:val="28"/>
        </w:rPr>
        <w:t>а</w:t>
      </w:r>
      <w:r w:rsidRPr="002F6893">
        <w:rPr>
          <w:rFonts w:ascii="Times New Roman" w:hAnsi="Times New Roman"/>
          <w:sz w:val="28"/>
          <w:szCs w:val="28"/>
        </w:rPr>
        <w:t xml:space="preserve">марской области», постановлением администрации муниципального района </w:t>
      </w:r>
      <w:proofErr w:type="spellStart"/>
      <w:r w:rsidRPr="002F6893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2F6893">
        <w:rPr>
          <w:rFonts w:ascii="Times New Roman" w:hAnsi="Times New Roman"/>
          <w:sz w:val="28"/>
          <w:szCs w:val="28"/>
        </w:rPr>
        <w:t xml:space="preserve"> С</w:t>
      </w:r>
      <w:r w:rsidRPr="002F6893">
        <w:rPr>
          <w:rFonts w:ascii="Times New Roman" w:hAnsi="Times New Roman"/>
          <w:sz w:val="28"/>
          <w:szCs w:val="28"/>
        </w:rPr>
        <w:t>а</w:t>
      </w:r>
      <w:r w:rsidRPr="002F6893">
        <w:rPr>
          <w:rFonts w:ascii="Times New Roman" w:hAnsi="Times New Roman"/>
          <w:sz w:val="28"/>
          <w:szCs w:val="28"/>
        </w:rPr>
        <w:t>марской области от 15.12.2016 г. № 679 «Об утверждении правил формир</w:t>
      </w:r>
      <w:r w:rsidRPr="002F6893">
        <w:rPr>
          <w:rFonts w:ascii="Times New Roman" w:hAnsi="Times New Roman"/>
          <w:sz w:val="28"/>
          <w:szCs w:val="28"/>
        </w:rPr>
        <w:t>о</w:t>
      </w:r>
      <w:r w:rsidRPr="002F6893">
        <w:rPr>
          <w:rFonts w:ascii="Times New Roman" w:hAnsi="Times New Roman"/>
          <w:sz w:val="28"/>
          <w:szCs w:val="28"/>
        </w:rPr>
        <w:t>вания</w:t>
      </w:r>
      <w:proofErr w:type="gramEnd"/>
      <w:r w:rsidRPr="002F6893">
        <w:rPr>
          <w:rFonts w:ascii="Times New Roman" w:hAnsi="Times New Roman"/>
          <w:sz w:val="28"/>
          <w:szCs w:val="28"/>
        </w:rPr>
        <w:t>, утверждения и ведения плана закупок товаров, работ, услуг для обе</w:t>
      </w:r>
      <w:r w:rsidRPr="002F6893">
        <w:rPr>
          <w:rFonts w:ascii="Times New Roman" w:hAnsi="Times New Roman"/>
          <w:sz w:val="28"/>
          <w:szCs w:val="28"/>
        </w:rPr>
        <w:t>с</w:t>
      </w:r>
      <w:r w:rsidRPr="002F6893">
        <w:rPr>
          <w:rFonts w:ascii="Times New Roman" w:hAnsi="Times New Roman"/>
          <w:sz w:val="28"/>
          <w:szCs w:val="28"/>
        </w:rPr>
        <w:t xml:space="preserve">печения муниципальных нужд муниципального района </w:t>
      </w:r>
      <w:proofErr w:type="spellStart"/>
      <w:r w:rsidRPr="002F6893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2F6893">
        <w:rPr>
          <w:rFonts w:ascii="Times New Roman" w:hAnsi="Times New Roman"/>
          <w:sz w:val="28"/>
          <w:szCs w:val="28"/>
        </w:rPr>
        <w:t xml:space="preserve"> Сама</w:t>
      </w:r>
      <w:r w:rsidRPr="002F6893">
        <w:rPr>
          <w:rFonts w:ascii="Times New Roman" w:hAnsi="Times New Roman"/>
          <w:sz w:val="28"/>
          <w:szCs w:val="28"/>
        </w:rPr>
        <w:t>р</w:t>
      </w:r>
      <w:r w:rsidRPr="002F6893">
        <w:rPr>
          <w:rFonts w:ascii="Times New Roman" w:hAnsi="Times New Roman"/>
          <w:sz w:val="28"/>
          <w:szCs w:val="28"/>
        </w:rPr>
        <w:t>ской области»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2400F6">
        <w:rPr>
          <w:rFonts w:ascii="Times New Roman" w:hAnsi="Times New Roman"/>
          <w:sz w:val="28"/>
          <w:szCs w:val="28"/>
        </w:rPr>
        <w:t xml:space="preserve">Представленный проект направлен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Pr="006F4920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6F492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6F4920">
        <w:rPr>
          <w:rFonts w:ascii="Times New Roman" w:eastAsia="Times New Roman" w:hAnsi="Times New Roman" w:cs="Times New Roman"/>
          <w:sz w:val="28"/>
          <w:szCs w:val="28"/>
        </w:rPr>
        <w:t xml:space="preserve"> к закупке товаров, работ,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20">
        <w:rPr>
          <w:rFonts w:ascii="Times New Roman" w:eastAsia="Times New Roman" w:hAnsi="Times New Roman" w:cs="Times New Roman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подготовки и проведения процедур з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>купки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условия их применения,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ключения и исполнения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договоров, а также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 иных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требо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ваний, связанных</w:t>
      </w:r>
      <w:r w:rsidRPr="006F492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 обеспечением </w:t>
      </w:r>
      <w:r w:rsidRPr="006F4920">
        <w:rPr>
          <w:rFonts w:ascii="Times New Roman" w:eastAsia="Times New Roman" w:hAnsi="Times New Roman" w:cs="Times New Roman"/>
          <w:spacing w:val="-2"/>
          <w:sz w:val="28"/>
          <w:szCs w:val="28"/>
        </w:rPr>
        <w:t>закупки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</w:p>
    <w:p w:rsidR="002F6893" w:rsidRPr="006F4920" w:rsidRDefault="002F6893" w:rsidP="002F6893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C4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 разработан в целях </w:t>
      </w:r>
      <w:r w:rsidRPr="008A0C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создания условий для своевременного и полного удовлетворения потребностей Заказчика </w:t>
      </w:r>
      <w:r w:rsidRPr="008A0C4C">
        <w:rPr>
          <w:rFonts w:ascii="Times New Roman" w:eastAsia="Times New Roman" w:hAnsi="Times New Roman" w:cs="Times New Roman"/>
          <w:sz w:val="28"/>
          <w:szCs w:val="28"/>
        </w:rPr>
        <w:t xml:space="preserve">в товарах, работах, услугах с необходимыми показателями цены, качества и надежности, </w:t>
      </w:r>
      <w:r w:rsidRPr="008A0C4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эффективного использования денежных средств, </w:t>
      </w:r>
      <w:r w:rsidRPr="008A0C4C">
        <w:rPr>
          <w:rFonts w:ascii="Times New Roman" w:eastAsia="Times New Roman" w:hAnsi="Times New Roman" w:cs="Times New Roman"/>
          <w:sz w:val="28"/>
          <w:szCs w:val="28"/>
        </w:rPr>
        <w:t xml:space="preserve">развития добросовестной </w:t>
      </w:r>
      <w:proofErr w:type="gramStart"/>
      <w:r w:rsidRPr="008A0C4C">
        <w:rPr>
          <w:rFonts w:ascii="Times New Roman" w:eastAsia="Times New Roman" w:hAnsi="Times New Roman" w:cs="Times New Roman"/>
          <w:sz w:val="28"/>
          <w:szCs w:val="28"/>
        </w:rPr>
        <w:t xml:space="preserve">конкуренции, </w:t>
      </w:r>
      <w:r w:rsidRPr="008A0C4C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гласности</w:t>
      </w:r>
      <w:proofErr w:type="gramEnd"/>
      <w:r w:rsidRPr="008A0C4C">
        <w:rPr>
          <w:rFonts w:ascii="Times New Roman" w:eastAsia="Times New Roman" w:hAnsi="Times New Roman" w:cs="Times New Roman"/>
          <w:sz w:val="28"/>
          <w:szCs w:val="28"/>
        </w:rPr>
        <w:t xml:space="preserve"> и прозрачности закупки, предотвращения кор</w:t>
      </w:r>
      <w:r>
        <w:rPr>
          <w:rFonts w:ascii="Times New Roman" w:eastAsia="Times New Roman" w:hAnsi="Times New Roman" w:cs="Times New Roman"/>
          <w:sz w:val="28"/>
          <w:szCs w:val="28"/>
        </w:rPr>
        <w:t>рупции и других злоупотреблений, создания</w:t>
      </w:r>
      <w:r w:rsidRPr="006F4920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контроля расходования средств заказчика.</w:t>
      </w:r>
    </w:p>
    <w:p w:rsidR="002F6893" w:rsidRDefault="002F6893" w:rsidP="002F689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был размещен на официальном сайте  для 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всех заинтересованных лиц и проведения независимой экспертизы.</w:t>
      </w:r>
    </w:p>
    <w:p w:rsidR="002F6893" w:rsidRDefault="002F6893" w:rsidP="002F6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проведена,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в проекте постановления отсутствуют.</w:t>
      </w:r>
    </w:p>
    <w:p w:rsidR="002F6893" w:rsidRDefault="002F6893" w:rsidP="002F6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893" w:rsidRDefault="002F6893" w:rsidP="002F6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93" w:rsidRDefault="002F6893" w:rsidP="002F68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7B3" w:rsidRDefault="002F6893">
      <w:r>
        <w:rPr>
          <w:rFonts w:ascii="Times New Roman" w:hAnsi="Times New Roman" w:cs="Times New Roman"/>
          <w:sz w:val="28"/>
          <w:szCs w:val="28"/>
        </w:rPr>
        <w:t xml:space="preserve">Директор МБУДО ДМШ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Пестравка                                           Э.В. Козленко</w:t>
      </w:r>
    </w:p>
    <w:sectPr w:rsidR="006227B3" w:rsidSect="0062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6893"/>
    <w:rsid w:val="002F6893"/>
    <w:rsid w:val="004B14D4"/>
    <w:rsid w:val="006227B3"/>
    <w:rsid w:val="00642B51"/>
    <w:rsid w:val="00870016"/>
    <w:rsid w:val="008F7923"/>
    <w:rsid w:val="00A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2018-12-25T11:30:00Z</dcterms:created>
  <dcterms:modified xsi:type="dcterms:W3CDTF">2018-12-25T11:40:00Z</dcterms:modified>
</cp:coreProperties>
</file>